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58F" w:rsidRPr="000D00A2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0D00A2">
        <w:rPr>
          <w:rFonts w:ascii="Arial" w:hAnsi="Arial" w:cs="Arial"/>
          <w:b/>
        </w:rPr>
        <w:t xml:space="preserve">WYKAZ UCHWAŁ </w:t>
      </w:r>
      <w:r w:rsidR="00F12EE6" w:rsidRPr="000D00A2">
        <w:rPr>
          <w:rFonts w:ascii="Arial" w:hAnsi="Arial" w:cs="Arial"/>
          <w:b/>
        </w:rPr>
        <w:t xml:space="preserve">PREZYDIUM </w:t>
      </w:r>
      <w:proofErr w:type="spellStart"/>
      <w:r w:rsidRPr="000D00A2">
        <w:rPr>
          <w:rFonts w:ascii="Arial" w:hAnsi="Arial" w:cs="Arial"/>
          <w:b/>
        </w:rPr>
        <w:t>DORPiP</w:t>
      </w:r>
      <w:proofErr w:type="spellEnd"/>
    </w:p>
    <w:p w:rsidR="00CD6F6F" w:rsidRPr="000228E0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  <w:r w:rsidRPr="000D00A2">
        <w:rPr>
          <w:rFonts w:ascii="Arial" w:hAnsi="Arial" w:cs="Arial"/>
          <w:b/>
        </w:rPr>
        <w:tab/>
      </w:r>
      <w:r w:rsidRPr="000228E0">
        <w:rPr>
          <w:rFonts w:ascii="Arial" w:hAnsi="Arial" w:cs="Arial"/>
          <w:b/>
          <w:sz w:val="20"/>
          <w:szCs w:val="24"/>
        </w:rPr>
        <w:tab/>
      </w:r>
      <w:r w:rsidR="00534794" w:rsidRPr="000228E0">
        <w:rPr>
          <w:rFonts w:ascii="Arial" w:hAnsi="Arial" w:cs="Arial"/>
          <w:b/>
          <w:sz w:val="20"/>
          <w:szCs w:val="24"/>
        </w:rPr>
        <w:t>Z DNIA</w:t>
      </w:r>
      <w:r w:rsidR="007B6FCD" w:rsidRPr="000228E0">
        <w:rPr>
          <w:rFonts w:ascii="Arial" w:hAnsi="Arial" w:cs="Arial"/>
          <w:b/>
          <w:sz w:val="20"/>
          <w:szCs w:val="24"/>
        </w:rPr>
        <w:t xml:space="preserve"> </w:t>
      </w:r>
      <w:r w:rsidR="003472D3">
        <w:rPr>
          <w:rFonts w:ascii="Arial" w:hAnsi="Arial" w:cs="Arial"/>
          <w:b/>
          <w:sz w:val="20"/>
          <w:szCs w:val="24"/>
        </w:rPr>
        <w:t>28</w:t>
      </w:r>
      <w:r w:rsidR="00BE48A8">
        <w:rPr>
          <w:rFonts w:ascii="Arial" w:hAnsi="Arial" w:cs="Arial"/>
          <w:b/>
          <w:sz w:val="20"/>
          <w:szCs w:val="24"/>
        </w:rPr>
        <w:t xml:space="preserve"> czerwca 2018</w:t>
      </w:r>
      <w:r w:rsidR="00120A9B" w:rsidRPr="000228E0">
        <w:rPr>
          <w:rFonts w:ascii="Arial" w:hAnsi="Arial" w:cs="Arial"/>
          <w:b/>
          <w:sz w:val="20"/>
          <w:szCs w:val="24"/>
        </w:rPr>
        <w:t>R.</w:t>
      </w:r>
    </w:p>
    <w:p w:rsidR="00FB6AC4" w:rsidRPr="000228E0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  <w:sz w:val="20"/>
          <w:szCs w:val="24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6800"/>
      </w:tblGrid>
      <w:tr w:rsidR="00BB7546" w:rsidRPr="000228E0" w:rsidTr="001E6B6B">
        <w:trPr>
          <w:trHeight w:val="276"/>
        </w:trPr>
        <w:tc>
          <w:tcPr>
            <w:tcW w:w="675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17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NUMER UCHWAŁY</w:t>
            </w:r>
          </w:p>
        </w:tc>
        <w:tc>
          <w:tcPr>
            <w:tcW w:w="6800" w:type="dxa"/>
            <w:vMerge w:val="restart"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  <w:r w:rsidRPr="000228E0">
              <w:rPr>
                <w:rFonts w:ascii="Arial" w:hAnsi="Arial" w:cs="Arial"/>
                <w:b/>
                <w:sz w:val="20"/>
                <w:szCs w:val="24"/>
              </w:rPr>
              <w:t>TYTUŁ UCHWAŁY</w:t>
            </w:r>
          </w:p>
        </w:tc>
      </w:tr>
      <w:tr w:rsidR="00BB7546" w:rsidRPr="000228E0" w:rsidTr="001E6B6B">
        <w:trPr>
          <w:trHeight w:val="276"/>
        </w:trPr>
        <w:tc>
          <w:tcPr>
            <w:tcW w:w="675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17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6800" w:type="dxa"/>
            <w:vMerge/>
          </w:tcPr>
          <w:p w:rsidR="00BB7546" w:rsidRPr="000228E0" w:rsidRDefault="00BB7546" w:rsidP="000228E0">
            <w:pPr>
              <w:pStyle w:val="Bezodstpw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0228E0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1700" w:type="dxa"/>
          </w:tcPr>
          <w:p w:rsidR="003472D3" w:rsidRPr="000228E0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220</w:t>
            </w:r>
            <w:r w:rsidRPr="000228E0">
              <w:rPr>
                <w:rFonts w:ascii="Arial" w:hAnsi="Arial" w:cs="Arial"/>
                <w:sz w:val="20"/>
                <w:szCs w:val="24"/>
              </w:rPr>
              <w:t>/2018/VII</w:t>
            </w:r>
          </w:p>
        </w:tc>
        <w:tc>
          <w:tcPr>
            <w:tcW w:w="6800" w:type="dxa"/>
          </w:tcPr>
          <w:p w:rsidR="003472D3" w:rsidRPr="00026F86" w:rsidRDefault="003472D3" w:rsidP="00FB5C91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wpisania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rejestru pielęgniarek 1 pielęgniarza w związku                                    z przeniesieniem z obszaru działania innej izby pielęgniarek i położnych.</w:t>
            </w:r>
            <w:r w:rsidRPr="00026F86">
              <w:rPr>
                <w:rFonts w:ascii="Arial" w:hAnsi="Arial" w:cs="Arial"/>
                <w:color w:val="000000"/>
              </w:rPr>
              <w:t xml:space="preserve">    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221/2018/VII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wpisania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rejestru pielęgniarek 1 pielęgniarki w związku                                    z przeniesieniem z obszaru działania innej izby pielęgniarek i położnych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222/2018/VII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wpisania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rejestru pielęgniarek 1 pielęgniarki w związku                                    z przeniesieniem z obszaru działania innej izby pielęgniarek i położnych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223/2018/VII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wpisania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do rejestru położnych 1 położnej w związku przeniesieniem              z obszaru działania innej izby pielęgniarek i położnych.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224/2018/VII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stwierdzenia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prawa wykonywania zawodu  i wpisania do rejestru pielęgniarek 1 pielęgniarki.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225/2018/VII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stwierdzenia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prawa wykonywania zawodu  i wpisania do rejestru pielęgniarek 1 pielęgniarki.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226/2018/VII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stwierdzenia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prawa wykonywania zawodu  i wpisania do rejestru położnych 1 położnej.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227/2018/VII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skreślenia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D6D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228/2018/VII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skreślenia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rejestru pielęgniarek 1 pielęgniarki w związku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D6DF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17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229/2018/VII</w:t>
            </w:r>
          </w:p>
        </w:tc>
        <w:tc>
          <w:tcPr>
            <w:tcW w:w="6800" w:type="dxa"/>
          </w:tcPr>
          <w:p w:rsidR="003472D3" w:rsidRDefault="003472D3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sprawie </w:t>
            </w:r>
            <w:r w:rsidRPr="00460214">
              <w:rPr>
                <w:rFonts w:ascii="Arial" w:hAnsi="Arial" w:cs="Arial"/>
                <w:b/>
                <w:color w:val="000000"/>
                <w:sz w:val="18"/>
                <w:szCs w:val="18"/>
              </w:rPr>
              <w:t>skreślenia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 rejestru położnych 1 położnej w związku                                           z przeniesieniem na obszar działania innej izby pielęgniarek i położnych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230/2018/VII</w:t>
            </w:r>
          </w:p>
        </w:tc>
        <w:tc>
          <w:tcPr>
            <w:tcW w:w="6800" w:type="dxa"/>
          </w:tcPr>
          <w:p w:rsidR="003472D3" w:rsidRDefault="00C43BFF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W</w:t>
            </w:r>
            <w:r w:rsidR="00FB5C91" w:rsidRPr="00FB5C91">
              <w:rPr>
                <w:rFonts w:ascii="Arial" w:hAnsi="Arial" w:cs="Arial"/>
                <w:sz w:val="20"/>
                <w:szCs w:val="24"/>
              </w:rPr>
              <w:t xml:space="preserve"> sprawie objęcia przez Dolnośląską  Okręgową  Radę Pielęgniarek i Położnych we Wrocławiu patronatem honorowym konferencji naukowo-szkoleniowej pt. „ Rola Pielęgniarek operacyjnych w zespołach transplantacyjnych”  organizowanej przez Polskie Centrum Edukacji wraz z Zakładem Pielęgniarstwa Chirurgicznego. Transplantacyjnego i Leczenia Pozaustrojowego WUM oraz Kliniki Chirurgii Ogólnej </w:t>
            </w:r>
            <w:r w:rsidR="00FB5C91" w:rsidRPr="00FB5C91">
              <w:rPr>
                <w:rFonts w:ascii="Arial" w:hAnsi="Arial" w:cs="Arial"/>
                <w:sz w:val="20"/>
                <w:szCs w:val="24"/>
              </w:rPr>
              <w:br/>
              <w:t xml:space="preserve">i Transplantacyjnej WUM. 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231/2018/VII</w:t>
            </w:r>
          </w:p>
        </w:tc>
        <w:tc>
          <w:tcPr>
            <w:tcW w:w="68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FB5C91">
              <w:rPr>
                <w:rFonts w:ascii="Arial" w:hAnsi="Arial" w:cs="Arial"/>
                <w:sz w:val="20"/>
                <w:szCs w:val="24"/>
              </w:rPr>
              <w:t xml:space="preserve">W sprawie skierowania na przeszkolenie członków Dolnośląskiej Okręgowej Izby Pielęgniarek 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FB5C91">
              <w:rPr>
                <w:rFonts w:ascii="Arial" w:hAnsi="Arial" w:cs="Arial"/>
                <w:sz w:val="20"/>
                <w:szCs w:val="24"/>
              </w:rPr>
              <w:t>i Położnych we Wrocławiu, którzy nie wykonują zawodu łącznie przez okres dłuższy niż 5 lat w okresie ostatnich  6 lat.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232/2018/VII</w:t>
            </w:r>
          </w:p>
        </w:tc>
        <w:tc>
          <w:tcPr>
            <w:tcW w:w="6800" w:type="dxa"/>
          </w:tcPr>
          <w:p w:rsidR="003472D3" w:rsidRPr="00C43BFF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 xml:space="preserve">W sprawie zawarcia przez Dolnośląską Okręgową Izbę Pielęgniarek                            i Położnych we Wrocławiu umowy zlecenia z archiwistą na zewidencjonowanie i przekazanie do Archiwum Państwowego dokumentów archiwalnych będących w posiadaniu </w:t>
            </w:r>
            <w:proofErr w:type="spellStart"/>
            <w:r w:rsidRPr="00C43BFF">
              <w:rPr>
                <w:rFonts w:ascii="Arial" w:hAnsi="Arial" w:cs="Arial"/>
                <w:sz w:val="20"/>
                <w:szCs w:val="24"/>
              </w:rPr>
              <w:t>DOIPiP</w:t>
            </w:r>
            <w:proofErr w:type="spellEnd"/>
            <w:r w:rsidRPr="00C43BFF">
              <w:rPr>
                <w:rFonts w:ascii="Arial" w:hAnsi="Arial" w:cs="Arial"/>
                <w:sz w:val="20"/>
                <w:szCs w:val="24"/>
              </w:rPr>
              <w:t xml:space="preserve"> we Wrocławiu.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FB5C91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233/2018/VII</w:t>
            </w:r>
          </w:p>
        </w:tc>
        <w:tc>
          <w:tcPr>
            <w:tcW w:w="6800" w:type="dxa"/>
          </w:tcPr>
          <w:p w:rsidR="003472D3" w:rsidRPr="00C43BFF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 xml:space="preserve">W sprawie przyznania zapomóg losowych dla członków </w:t>
            </w:r>
            <w:proofErr w:type="spellStart"/>
            <w:r w:rsidRPr="00C43BFF">
              <w:rPr>
                <w:rFonts w:ascii="Arial" w:hAnsi="Arial" w:cs="Arial"/>
                <w:sz w:val="20"/>
                <w:szCs w:val="24"/>
              </w:rPr>
              <w:t>DOIPiP</w:t>
            </w:r>
            <w:proofErr w:type="spellEnd"/>
            <w:r w:rsidRPr="00C43BFF">
              <w:rPr>
                <w:rFonts w:ascii="Arial" w:hAnsi="Arial" w:cs="Arial"/>
                <w:sz w:val="20"/>
                <w:szCs w:val="24"/>
              </w:rPr>
              <w:t xml:space="preserve">                                w Wrocławiu 17 osób na kwotę 19.400,00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FB5C91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234/2018/VII</w:t>
            </w:r>
          </w:p>
        </w:tc>
        <w:tc>
          <w:tcPr>
            <w:tcW w:w="6800" w:type="dxa"/>
          </w:tcPr>
          <w:p w:rsidR="003472D3" w:rsidRPr="00C43BFF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 xml:space="preserve">W sprawie przyznania zapomóg socjalnych dla członków </w:t>
            </w:r>
            <w:proofErr w:type="spellStart"/>
            <w:r w:rsidRPr="00C43BFF">
              <w:rPr>
                <w:rFonts w:ascii="Arial" w:hAnsi="Arial" w:cs="Arial"/>
                <w:sz w:val="20"/>
                <w:szCs w:val="24"/>
              </w:rPr>
              <w:t>DOIPiP</w:t>
            </w:r>
            <w:proofErr w:type="spellEnd"/>
            <w:r w:rsidRPr="00C43BFF">
              <w:rPr>
                <w:rFonts w:ascii="Arial" w:hAnsi="Arial" w:cs="Arial"/>
                <w:sz w:val="20"/>
                <w:szCs w:val="24"/>
              </w:rPr>
              <w:t xml:space="preserve"> we Wrocławiu – 20 osób na kwotę 10.000,00 zł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FB5C91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16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235/2018/VII</w:t>
            </w:r>
          </w:p>
        </w:tc>
        <w:tc>
          <w:tcPr>
            <w:tcW w:w="6800" w:type="dxa"/>
          </w:tcPr>
          <w:p w:rsidR="003472D3" w:rsidRPr="00C43BFF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 xml:space="preserve">W sprawie nie przyznania zapomóg dla członków </w:t>
            </w:r>
            <w:proofErr w:type="spellStart"/>
            <w:r w:rsidRPr="00C43BFF">
              <w:rPr>
                <w:rFonts w:ascii="Arial" w:hAnsi="Arial" w:cs="Arial"/>
                <w:sz w:val="20"/>
                <w:szCs w:val="24"/>
              </w:rPr>
              <w:t>DOIPiP</w:t>
            </w:r>
            <w:proofErr w:type="spellEnd"/>
            <w:r w:rsidRPr="00C43BFF">
              <w:rPr>
                <w:rFonts w:ascii="Arial" w:hAnsi="Arial" w:cs="Arial"/>
                <w:sz w:val="20"/>
                <w:szCs w:val="24"/>
              </w:rPr>
              <w:t xml:space="preserve"> z powodu niespełnienia warunków regulaminowych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FB5C91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17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236/2018/VII</w:t>
            </w:r>
          </w:p>
        </w:tc>
        <w:tc>
          <w:tcPr>
            <w:tcW w:w="6800" w:type="dxa"/>
          </w:tcPr>
          <w:p w:rsidR="003472D3" w:rsidRPr="00C43BFF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>W sprawie przyznania zapomogi losowej dla pielęgniarki.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FB5C91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18</w:t>
            </w:r>
          </w:p>
        </w:tc>
        <w:tc>
          <w:tcPr>
            <w:tcW w:w="1700" w:type="dxa"/>
          </w:tcPr>
          <w:p w:rsidR="003472D3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237/2018/VII</w:t>
            </w:r>
          </w:p>
        </w:tc>
        <w:tc>
          <w:tcPr>
            <w:tcW w:w="6800" w:type="dxa"/>
          </w:tcPr>
          <w:p w:rsidR="003472D3" w:rsidRPr="00C43BFF" w:rsidRDefault="00FB5C91" w:rsidP="00FB5C91">
            <w:pPr>
              <w:pStyle w:val="Bezodstpw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>W sprawie pokrycia kosztów renowacji podłóg w lokalu B Izby.</w:t>
            </w: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FC5B02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19</w:t>
            </w:r>
          </w:p>
        </w:tc>
        <w:tc>
          <w:tcPr>
            <w:tcW w:w="1700" w:type="dxa"/>
          </w:tcPr>
          <w:p w:rsidR="003472D3" w:rsidRDefault="00FC5B02" w:rsidP="00FC5B02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238/2018/VII</w:t>
            </w:r>
          </w:p>
        </w:tc>
        <w:tc>
          <w:tcPr>
            <w:tcW w:w="6800" w:type="dxa"/>
          </w:tcPr>
          <w:p w:rsidR="003472D3" w:rsidRPr="00C43BFF" w:rsidRDefault="00FC5B02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C43BFF">
              <w:rPr>
                <w:rFonts w:ascii="Arial" w:hAnsi="Arial" w:cs="Arial"/>
                <w:sz w:val="20"/>
                <w:szCs w:val="24"/>
              </w:rPr>
              <w:t>W sprawie zlecenia wykonania i  pokrycia projektu graficznego kalendarza ściennego na rok 2019</w:t>
            </w:r>
            <w:r w:rsidR="00C767FD"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3472D3" w:rsidRPr="000228E0" w:rsidTr="001E6B6B">
        <w:tc>
          <w:tcPr>
            <w:tcW w:w="675" w:type="dxa"/>
          </w:tcPr>
          <w:p w:rsidR="00C43BFF" w:rsidRPr="000228E0" w:rsidRDefault="00CB3609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1700" w:type="dxa"/>
          </w:tcPr>
          <w:p w:rsidR="003472D3" w:rsidRDefault="00CB3609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239/2018/VII</w:t>
            </w:r>
          </w:p>
        </w:tc>
        <w:tc>
          <w:tcPr>
            <w:tcW w:w="6800" w:type="dxa"/>
          </w:tcPr>
          <w:p w:rsidR="00CB3609" w:rsidRPr="00CB3609" w:rsidRDefault="00CB3609" w:rsidP="00CB3609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  <w:r w:rsidRPr="00CB3609">
              <w:rPr>
                <w:rFonts w:ascii="Arial" w:hAnsi="Arial" w:cs="Arial"/>
                <w:sz w:val="20"/>
                <w:szCs w:val="24"/>
              </w:rPr>
              <w:t xml:space="preserve">w sprawie wpisu do rejestru podmiotów prowadzących kształcenie podyplomowe pielęgniarek i położnych kursu specjalistycznego: Opieka pielęgniarska nad chorymi dorosłymi w leczeniu systemowym nowotworów dla pielęgniarek i położnych organizowanego przez Bartosz </w:t>
            </w:r>
            <w:proofErr w:type="spellStart"/>
            <w:r w:rsidRPr="00CB3609">
              <w:rPr>
                <w:rFonts w:ascii="Arial" w:hAnsi="Arial" w:cs="Arial"/>
                <w:sz w:val="20"/>
                <w:szCs w:val="24"/>
              </w:rPr>
              <w:t>Uchmanowicz</w:t>
            </w:r>
            <w:proofErr w:type="spellEnd"/>
            <w:r w:rsidRPr="00CB3609">
              <w:rPr>
                <w:rFonts w:ascii="Arial" w:hAnsi="Arial" w:cs="Arial"/>
                <w:sz w:val="20"/>
                <w:szCs w:val="24"/>
              </w:rPr>
              <w:t xml:space="preserve"> Europejskie Centrum Kształcenia Podyplomowego z siedzibą   we Wrocławiu.</w:t>
            </w:r>
          </w:p>
          <w:p w:rsidR="003472D3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472D3" w:rsidRPr="000228E0" w:rsidTr="001E6B6B">
        <w:tc>
          <w:tcPr>
            <w:tcW w:w="675" w:type="dxa"/>
          </w:tcPr>
          <w:p w:rsidR="003472D3" w:rsidRPr="000228E0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0" w:type="dxa"/>
          </w:tcPr>
          <w:p w:rsidR="003472D3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  <w:p w:rsidR="00C43BFF" w:rsidRDefault="00C43BFF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800" w:type="dxa"/>
          </w:tcPr>
          <w:p w:rsidR="003472D3" w:rsidRDefault="003472D3" w:rsidP="003472D3">
            <w:pPr>
              <w:pStyle w:val="Bezodstpw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CD6F6F" w:rsidRPr="000228E0" w:rsidRDefault="00CD6F6F" w:rsidP="000228E0">
      <w:pPr>
        <w:tabs>
          <w:tab w:val="left" w:pos="6615"/>
        </w:tabs>
        <w:rPr>
          <w:sz w:val="20"/>
          <w:szCs w:val="24"/>
        </w:rPr>
      </w:pPr>
    </w:p>
    <w:sectPr w:rsidR="00CD6F6F" w:rsidRPr="000228E0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E51" w:rsidRDefault="00C90E51" w:rsidP="003E5C32">
      <w:pPr>
        <w:pStyle w:val="Bezodstpw"/>
      </w:pPr>
      <w:r>
        <w:separator/>
      </w:r>
    </w:p>
  </w:endnote>
  <w:endnote w:type="continuationSeparator" w:id="0">
    <w:p w:rsidR="00C90E51" w:rsidRDefault="00C90E51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E51" w:rsidRDefault="00C90E51" w:rsidP="003E5C32">
      <w:pPr>
        <w:pStyle w:val="Bezodstpw"/>
      </w:pPr>
      <w:r>
        <w:separator/>
      </w:r>
    </w:p>
  </w:footnote>
  <w:footnote w:type="continuationSeparator" w:id="0">
    <w:p w:rsidR="00C90E51" w:rsidRDefault="00C90E51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F227D6-069B-417D-B681-41CAE8FCE631}"/>
  </w:docVars>
  <w:rsids>
    <w:rsidRoot w:val="00CD6F6F"/>
    <w:rsid w:val="00000D4B"/>
    <w:rsid w:val="000013A5"/>
    <w:rsid w:val="000054A2"/>
    <w:rsid w:val="000119A0"/>
    <w:rsid w:val="00012E08"/>
    <w:rsid w:val="00013FD6"/>
    <w:rsid w:val="00016A96"/>
    <w:rsid w:val="000227D5"/>
    <w:rsid w:val="000228E0"/>
    <w:rsid w:val="00023DD5"/>
    <w:rsid w:val="0002458F"/>
    <w:rsid w:val="000253BF"/>
    <w:rsid w:val="00026F86"/>
    <w:rsid w:val="00033121"/>
    <w:rsid w:val="00036C77"/>
    <w:rsid w:val="00040796"/>
    <w:rsid w:val="000478B7"/>
    <w:rsid w:val="00050048"/>
    <w:rsid w:val="00050CBD"/>
    <w:rsid w:val="00057A92"/>
    <w:rsid w:val="0006199A"/>
    <w:rsid w:val="000709E4"/>
    <w:rsid w:val="000772C7"/>
    <w:rsid w:val="00084C2B"/>
    <w:rsid w:val="0009182E"/>
    <w:rsid w:val="00094E41"/>
    <w:rsid w:val="00096D5F"/>
    <w:rsid w:val="000A1AFB"/>
    <w:rsid w:val="000A5578"/>
    <w:rsid w:val="000B23CC"/>
    <w:rsid w:val="000B3D6E"/>
    <w:rsid w:val="000B57AA"/>
    <w:rsid w:val="000C0E25"/>
    <w:rsid w:val="000C198D"/>
    <w:rsid w:val="000C54A2"/>
    <w:rsid w:val="000D00A2"/>
    <w:rsid w:val="000E09C3"/>
    <w:rsid w:val="000E0DCE"/>
    <w:rsid w:val="000E0EB0"/>
    <w:rsid w:val="000E12B8"/>
    <w:rsid w:val="000E2644"/>
    <w:rsid w:val="000E6F37"/>
    <w:rsid w:val="000F1202"/>
    <w:rsid w:val="00106242"/>
    <w:rsid w:val="001069DB"/>
    <w:rsid w:val="0011376C"/>
    <w:rsid w:val="00113971"/>
    <w:rsid w:val="001142DF"/>
    <w:rsid w:val="00120A9B"/>
    <w:rsid w:val="00121EBA"/>
    <w:rsid w:val="00123D71"/>
    <w:rsid w:val="00132BC6"/>
    <w:rsid w:val="001503D0"/>
    <w:rsid w:val="001565FA"/>
    <w:rsid w:val="00160BAD"/>
    <w:rsid w:val="00167566"/>
    <w:rsid w:val="00171DB0"/>
    <w:rsid w:val="00180CC7"/>
    <w:rsid w:val="001814B2"/>
    <w:rsid w:val="0018254B"/>
    <w:rsid w:val="00183223"/>
    <w:rsid w:val="0018333A"/>
    <w:rsid w:val="00184137"/>
    <w:rsid w:val="00187801"/>
    <w:rsid w:val="001934D8"/>
    <w:rsid w:val="001979E1"/>
    <w:rsid w:val="001A634D"/>
    <w:rsid w:val="001B20F8"/>
    <w:rsid w:val="001B57C4"/>
    <w:rsid w:val="001C3580"/>
    <w:rsid w:val="001C4EEB"/>
    <w:rsid w:val="001D1B9A"/>
    <w:rsid w:val="001D70FB"/>
    <w:rsid w:val="001D7BDB"/>
    <w:rsid w:val="001D7C53"/>
    <w:rsid w:val="001E6B6B"/>
    <w:rsid w:val="001F261D"/>
    <w:rsid w:val="00205F2C"/>
    <w:rsid w:val="00215B84"/>
    <w:rsid w:val="00216D60"/>
    <w:rsid w:val="00221C9D"/>
    <w:rsid w:val="002226E0"/>
    <w:rsid w:val="002238DF"/>
    <w:rsid w:val="00231DAF"/>
    <w:rsid w:val="00234808"/>
    <w:rsid w:val="00247CC2"/>
    <w:rsid w:val="002537BC"/>
    <w:rsid w:val="002651F8"/>
    <w:rsid w:val="0026748A"/>
    <w:rsid w:val="00270874"/>
    <w:rsid w:val="0028060D"/>
    <w:rsid w:val="00280F4A"/>
    <w:rsid w:val="00281116"/>
    <w:rsid w:val="00282B96"/>
    <w:rsid w:val="00286C44"/>
    <w:rsid w:val="00287704"/>
    <w:rsid w:val="00292462"/>
    <w:rsid w:val="00293DCA"/>
    <w:rsid w:val="00296CCF"/>
    <w:rsid w:val="002A0005"/>
    <w:rsid w:val="002A11AE"/>
    <w:rsid w:val="002A323D"/>
    <w:rsid w:val="002A4249"/>
    <w:rsid w:val="002B0D02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7D9A"/>
    <w:rsid w:val="00300A14"/>
    <w:rsid w:val="00300CEF"/>
    <w:rsid w:val="003246A9"/>
    <w:rsid w:val="00335F34"/>
    <w:rsid w:val="00337583"/>
    <w:rsid w:val="00343073"/>
    <w:rsid w:val="003472D3"/>
    <w:rsid w:val="00347BA1"/>
    <w:rsid w:val="003539F0"/>
    <w:rsid w:val="00357D05"/>
    <w:rsid w:val="00367794"/>
    <w:rsid w:val="00372DED"/>
    <w:rsid w:val="003730F1"/>
    <w:rsid w:val="00382091"/>
    <w:rsid w:val="0038472F"/>
    <w:rsid w:val="003863CD"/>
    <w:rsid w:val="003A54C0"/>
    <w:rsid w:val="003D308B"/>
    <w:rsid w:val="003D5F0E"/>
    <w:rsid w:val="003E5C32"/>
    <w:rsid w:val="003F1705"/>
    <w:rsid w:val="003F3F50"/>
    <w:rsid w:val="004048ED"/>
    <w:rsid w:val="00405A93"/>
    <w:rsid w:val="00412C88"/>
    <w:rsid w:val="00413114"/>
    <w:rsid w:val="00422229"/>
    <w:rsid w:val="0042418E"/>
    <w:rsid w:val="004328CA"/>
    <w:rsid w:val="00434E79"/>
    <w:rsid w:val="0043643B"/>
    <w:rsid w:val="00441E35"/>
    <w:rsid w:val="00444DAD"/>
    <w:rsid w:val="00450771"/>
    <w:rsid w:val="00451B6F"/>
    <w:rsid w:val="004554F2"/>
    <w:rsid w:val="00466DB9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4011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2E6F"/>
    <w:rsid w:val="005130A0"/>
    <w:rsid w:val="005161CE"/>
    <w:rsid w:val="005213DC"/>
    <w:rsid w:val="00534794"/>
    <w:rsid w:val="00536EC6"/>
    <w:rsid w:val="0054483E"/>
    <w:rsid w:val="005550E2"/>
    <w:rsid w:val="00571237"/>
    <w:rsid w:val="0057454B"/>
    <w:rsid w:val="0058006D"/>
    <w:rsid w:val="005846B0"/>
    <w:rsid w:val="00585580"/>
    <w:rsid w:val="005949A5"/>
    <w:rsid w:val="005A11B5"/>
    <w:rsid w:val="005A60FB"/>
    <w:rsid w:val="005B5427"/>
    <w:rsid w:val="005B6E6C"/>
    <w:rsid w:val="005B7DAD"/>
    <w:rsid w:val="005E63E0"/>
    <w:rsid w:val="005F190D"/>
    <w:rsid w:val="005F6B5A"/>
    <w:rsid w:val="00600F37"/>
    <w:rsid w:val="00601878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22D0"/>
    <w:rsid w:val="006A6DFF"/>
    <w:rsid w:val="006B3AC3"/>
    <w:rsid w:val="006B4C59"/>
    <w:rsid w:val="006C3409"/>
    <w:rsid w:val="006C472E"/>
    <w:rsid w:val="006D0753"/>
    <w:rsid w:val="006D6106"/>
    <w:rsid w:val="006E390E"/>
    <w:rsid w:val="006E7D6F"/>
    <w:rsid w:val="006F06D4"/>
    <w:rsid w:val="006F2B4D"/>
    <w:rsid w:val="007050F2"/>
    <w:rsid w:val="00706CAE"/>
    <w:rsid w:val="00714E2C"/>
    <w:rsid w:val="0072348D"/>
    <w:rsid w:val="007415F0"/>
    <w:rsid w:val="007506AD"/>
    <w:rsid w:val="007617C4"/>
    <w:rsid w:val="00767BD0"/>
    <w:rsid w:val="007719F7"/>
    <w:rsid w:val="0077622E"/>
    <w:rsid w:val="00776245"/>
    <w:rsid w:val="0078027D"/>
    <w:rsid w:val="007934B3"/>
    <w:rsid w:val="00795029"/>
    <w:rsid w:val="007A0684"/>
    <w:rsid w:val="007A7D0B"/>
    <w:rsid w:val="007B0304"/>
    <w:rsid w:val="007B1386"/>
    <w:rsid w:val="007B6011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21741"/>
    <w:rsid w:val="0082268B"/>
    <w:rsid w:val="00827207"/>
    <w:rsid w:val="0083377A"/>
    <w:rsid w:val="008430D9"/>
    <w:rsid w:val="008439C3"/>
    <w:rsid w:val="00856026"/>
    <w:rsid w:val="008627F6"/>
    <w:rsid w:val="008675A1"/>
    <w:rsid w:val="0087548E"/>
    <w:rsid w:val="00875D76"/>
    <w:rsid w:val="00876D1F"/>
    <w:rsid w:val="0088135D"/>
    <w:rsid w:val="00881CB4"/>
    <w:rsid w:val="00893AA5"/>
    <w:rsid w:val="008A534A"/>
    <w:rsid w:val="008B1250"/>
    <w:rsid w:val="008B644E"/>
    <w:rsid w:val="008C0755"/>
    <w:rsid w:val="008C0D43"/>
    <w:rsid w:val="008C4DF8"/>
    <w:rsid w:val="008C6131"/>
    <w:rsid w:val="008C742B"/>
    <w:rsid w:val="008D7577"/>
    <w:rsid w:val="008F3CF9"/>
    <w:rsid w:val="008F411C"/>
    <w:rsid w:val="008F47AE"/>
    <w:rsid w:val="009014D6"/>
    <w:rsid w:val="00901DC3"/>
    <w:rsid w:val="00905A0E"/>
    <w:rsid w:val="00913604"/>
    <w:rsid w:val="00913CBD"/>
    <w:rsid w:val="009172F2"/>
    <w:rsid w:val="00920630"/>
    <w:rsid w:val="009252D9"/>
    <w:rsid w:val="0093394F"/>
    <w:rsid w:val="00933965"/>
    <w:rsid w:val="00934634"/>
    <w:rsid w:val="00935E42"/>
    <w:rsid w:val="009441CC"/>
    <w:rsid w:val="00952F56"/>
    <w:rsid w:val="00957715"/>
    <w:rsid w:val="00980CB1"/>
    <w:rsid w:val="00983260"/>
    <w:rsid w:val="009835EB"/>
    <w:rsid w:val="00985A2A"/>
    <w:rsid w:val="009A3D09"/>
    <w:rsid w:val="009B6A04"/>
    <w:rsid w:val="009B787A"/>
    <w:rsid w:val="009C1704"/>
    <w:rsid w:val="009C3111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F55"/>
    <w:rsid w:val="00A35EC2"/>
    <w:rsid w:val="00A4500B"/>
    <w:rsid w:val="00A540C3"/>
    <w:rsid w:val="00A57D50"/>
    <w:rsid w:val="00A63F6B"/>
    <w:rsid w:val="00A67DFA"/>
    <w:rsid w:val="00A7401C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7405"/>
    <w:rsid w:val="00AB1E08"/>
    <w:rsid w:val="00AB7640"/>
    <w:rsid w:val="00AC0B1B"/>
    <w:rsid w:val="00AD2A84"/>
    <w:rsid w:val="00AD538F"/>
    <w:rsid w:val="00AE0032"/>
    <w:rsid w:val="00AF0227"/>
    <w:rsid w:val="00AF6898"/>
    <w:rsid w:val="00B01644"/>
    <w:rsid w:val="00B0427F"/>
    <w:rsid w:val="00B1151D"/>
    <w:rsid w:val="00B146D2"/>
    <w:rsid w:val="00B242C9"/>
    <w:rsid w:val="00B25C7F"/>
    <w:rsid w:val="00B25CB4"/>
    <w:rsid w:val="00B56C14"/>
    <w:rsid w:val="00B574D4"/>
    <w:rsid w:val="00B6038F"/>
    <w:rsid w:val="00B634BB"/>
    <w:rsid w:val="00B63DBB"/>
    <w:rsid w:val="00B66BFA"/>
    <w:rsid w:val="00B66F87"/>
    <w:rsid w:val="00B71631"/>
    <w:rsid w:val="00B91ACC"/>
    <w:rsid w:val="00BA2EE7"/>
    <w:rsid w:val="00BA3821"/>
    <w:rsid w:val="00BA395A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F4825"/>
    <w:rsid w:val="00BF5590"/>
    <w:rsid w:val="00C01285"/>
    <w:rsid w:val="00C018DF"/>
    <w:rsid w:val="00C10329"/>
    <w:rsid w:val="00C10954"/>
    <w:rsid w:val="00C16A86"/>
    <w:rsid w:val="00C30966"/>
    <w:rsid w:val="00C31F7E"/>
    <w:rsid w:val="00C34178"/>
    <w:rsid w:val="00C34723"/>
    <w:rsid w:val="00C37713"/>
    <w:rsid w:val="00C43BFF"/>
    <w:rsid w:val="00C534F1"/>
    <w:rsid w:val="00C657CB"/>
    <w:rsid w:val="00C70384"/>
    <w:rsid w:val="00C767FD"/>
    <w:rsid w:val="00C90E51"/>
    <w:rsid w:val="00C92ED0"/>
    <w:rsid w:val="00C948A0"/>
    <w:rsid w:val="00CA08FE"/>
    <w:rsid w:val="00CA26D3"/>
    <w:rsid w:val="00CA296C"/>
    <w:rsid w:val="00CA376F"/>
    <w:rsid w:val="00CA5077"/>
    <w:rsid w:val="00CA6274"/>
    <w:rsid w:val="00CA6D6E"/>
    <w:rsid w:val="00CB0670"/>
    <w:rsid w:val="00CB11E0"/>
    <w:rsid w:val="00CB3609"/>
    <w:rsid w:val="00CD1BD4"/>
    <w:rsid w:val="00CD209C"/>
    <w:rsid w:val="00CD6F6F"/>
    <w:rsid w:val="00CE002A"/>
    <w:rsid w:val="00CF56D0"/>
    <w:rsid w:val="00CF77DE"/>
    <w:rsid w:val="00D0197C"/>
    <w:rsid w:val="00D0449C"/>
    <w:rsid w:val="00D1233E"/>
    <w:rsid w:val="00D13891"/>
    <w:rsid w:val="00D1613B"/>
    <w:rsid w:val="00D231D8"/>
    <w:rsid w:val="00D5239C"/>
    <w:rsid w:val="00D54657"/>
    <w:rsid w:val="00D61138"/>
    <w:rsid w:val="00D64F81"/>
    <w:rsid w:val="00D74A2C"/>
    <w:rsid w:val="00D77DEE"/>
    <w:rsid w:val="00D854B5"/>
    <w:rsid w:val="00D87C72"/>
    <w:rsid w:val="00D90689"/>
    <w:rsid w:val="00D922AB"/>
    <w:rsid w:val="00DA299B"/>
    <w:rsid w:val="00DB53F7"/>
    <w:rsid w:val="00DB6035"/>
    <w:rsid w:val="00DB7743"/>
    <w:rsid w:val="00DC07F8"/>
    <w:rsid w:val="00DC6BAF"/>
    <w:rsid w:val="00DD21D4"/>
    <w:rsid w:val="00DD2279"/>
    <w:rsid w:val="00DD40B9"/>
    <w:rsid w:val="00DD430C"/>
    <w:rsid w:val="00E11515"/>
    <w:rsid w:val="00E122CD"/>
    <w:rsid w:val="00E17C48"/>
    <w:rsid w:val="00E2382C"/>
    <w:rsid w:val="00E26B34"/>
    <w:rsid w:val="00E42AB9"/>
    <w:rsid w:val="00E51957"/>
    <w:rsid w:val="00E53669"/>
    <w:rsid w:val="00E53DA3"/>
    <w:rsid w:val="00E64E7A"/>
    <w:rsid w:val="00E666FC"/>
    <w:rsid w:val="00E66919"/>
    <w:rsid w:val="00E71DA1"/>
    <w:rsid w:val="00E7372C"/>
    <w:rsid w:val="00E8362E"/>
    <w:rsid w:val="00EA23AA"/>
    <w:rsid w:val="00EB10DE"/>
    <w:rsid w:val="00EB15CB"/>
    <w:rsid w:val="00EB4F3A"/>
    <w:rsid w:val="00EB5F98"/>
    <w:rsid w:val="00EC031A"/>
    <w:rsid w:val="00EC4DF4"/>
    <w:rsid w:val="00ED0B2E"/>
    <w:rsid w:val="00ED4854"/>
    <w:rsid w:val="00ED4BA1"/>
    <w:rsid w:val="00ED4C22"/>
    <w:rsid w:val="00ED7011"/>
    <w:rsid w:val="00EE2598"/>
    <w:rsid w:val="00EE30DA"/>
    <w:rsid w:val="00EF0988"/>
    <w:rsid w:val="00EF60FB"/>
    <w:rsid w:val="00F06CB3"/>
    <w:rsid w:val="00F12EE6"/>
    <w:rsid w:val="00F26D94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8188E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4982"/>
    <w:rsid w:val="00FC4BB6"/>
    <w:rsid w:val="00FC5B02"/>
    <w:rsid w:val="00FC645A"/>
    <w:rsid w:val="00FC7E18"/>
    <w:rsid w:val="00FD0DAB"/>
    <w:rsid w:val="00FD3352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C603"/>
  <w15:docId w15:val="{671C8E3F-6D2B-40D0-ACCA-50403DF4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2F227D6-069B-417D-B681-41CAE8FCE63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A9B650F-9CDA-45F5-BA66-9A4918DC9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Ewidencja</cp:lastModifiedBy>
  <cp:revision>8</cp:revision>
  <cp:lastPrinted>2018-06-28T09:53:00Z</cp:lastPrinted>
  <dcterms:created xsi:type="dcterms:W3CDTF">2018-06-27T08:58:00Z</dcterms:created>
  <dcterms:modified xsi:type="dcterms:W3CDTF">2018-12-10T10:02:00Z</dcterms:modified>
</cp:coreProperties>
</file>